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E1" w:rsidRPr="003214ED" w:rsidRDefault="00271AE1" w:rsidP="00271AE1">
      <w:pPr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3214ED">
        <w:rPr>
          <w:rFonts w:ascii="Times New Roman" w:hAnsi="Times New Roman" w:cs="Times New Roman"/>
          <w:b/>
          <w:i/>
          <w:color w:val="7030A0"/>
          <w:sz w:val="28"/>
        </w:rPr>
        <w:t>ГОСУДАРСТВЕННОЕ  УЧРЕЖДЕНИЕ</w:t>
      </w:r>
    </w:p>
    <w:p w:rsidR="00271AE1" w:rsidRPr="003214ED" w:rsidRDefault="00271AE1" w:rsidP="003E44B4">
      <w:pPr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3214ED">
        <w:rPr>
          <w:rFonts w:ascii="Times New Roman" w:hAnsi="Times New Roman" w:cs="Times New Roman"/>
          <w:b/>
          <w:i/>
          <w:color w:val="7030A0"/>
          <w:sz w:val="28"/>
        </w:rPr>
        <w:t xml:space="preserve">  ДОШКОЛЬНОГО ОБРАЗОВАНИЯ «ЯСЛИ-САД №3 г</w:t>
      </w:r>
      <w:proofErr w:type="gramStart"/>
      <w:r w:rsidRPr="003214ED">
        <w:rPr>
          <w:rFonts w:ascii="Times New Roman" w:hAnsi="Times New Roman" w:cs="Times New Roman"/>
          <w:b/>
          <w:i/>
          <w:color w:val="7030A0"/>
          <w:sz w:val="28"/>
        </w:rPr>
        <w:t>.Т</w:t>
      </w:r>
      <w:proofErr w:type="gramEnd"/>
      <w:r w:rsidRPr="003214ED">
        <w:rPr>
          <w:rFonts w:ascii="Times New Roman" w:hAnsi="Times New Roman" w:cs="Times New Roman"/>
          <w:b/>
          <w:i/>
          <w:color w:val="7030A0"/>
          <w:sz w:val="28"/>
        </w:rPr>
        <w:t>ОЛОЧИНА»</w:t>
      </w:r>
    </w:p>
    <w:p w:rsidR="00271AE1" w:rsidRDefault="003E44B4" w:rsidP="00271AE1">
      <w:pPr>
        <w:jc w:val="center"/>
        <w:rPr>
          <w:rFonts w:ascii="Times New Roman" w:hAnsi="Times New Roman" w:cs="Times New Roman"/>
          <w:sz w:val="32"/>
        </w:rPr>
      </w:pPr>
      <w:r w:rsidRPr="003E44B4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305425" cy="4495800"/>
            <wp:effectExtent l="0" t="0" r="0" b="0"/>
            <wp:docPr id="5" name="Рисунок 5" descr="C:\Users\Администратор\Desktop\_143299914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_1432999145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E1" w:rsidRPr="003E44B4" w:rsidRDefault="00271AE1" w:rsidP="003E44B4">
      <w:pPr>
        <w:rPr>
          <w:rFonts w:ascii="Times New Roman" w:hAnsi="Times New Roman" w:cs="Times New Roman"/>
          <w:sz w:val="32"/>
          <w:lang w:val="en-US"/>
        </w:rPr>
      </w:pPr>
    </w:p>
    <w:p w:rsidR="00271AE1" w:rsidRPr="003E44B4" w:rsidRDefault="00271AE1" w:rsidP="00271AE1">
      <w:pPr>
        <w:jc w:val="center"/>
        <w:rPr>
          <w:rFonts w:ascii="Times New Roman" w:hAnsi="Times New Roman" w:cs="Times New Roman"/>
          <w:b/>
          <w:color w:val="7030A0"/>
          <w:sz w:val="40"/>
        </w:rPr>
      </w:pPr>
      <w:r w:rsidRPr="003E44B4">
        <w:rPr>
          <w:rFonts w:ascii="Times New Roman" w:hAnsi="Times New Roman" w:cs="Times New Roman"/>
          <w:b/>
          <w:color w:val="7030A0"/>
          <w:sz w:val="40"/>
        </w:rPr>
        <w:t xml:space="preserve">ПУНКТ КОРРЕКЦИОННО-ПЕДАГОГИЧЕСКОЙ ПОМОЩИ </w:t>
      </w:r>
    </w:p>
    <w:p w:rsidR="00393A02" w:rsidRPr="00393A02" w:rsidRDefault="00393A02" w:rsidP="00393A02">
      <w:pPr>
        <w:rPr>
          <w:rFonts w:ascii="Times New Roman" w:hAnsi="Times New Roman" w:cs="Times New Roman"/>
        </w:rPr>
      </w:pPr>
    </w:p>
    <w:p w:rsidR="00271AE1" w:rsidRPr="003214ED" w:rsidRDefault="00271AE1" w:rsidP="00271AE1">
      <w:pPr>
        <w:jc w:val="right"/>
        <w:rPr>
          <w:rFonts w:ascii="Times New Roman" w:hAnsi="Times New Roman" w:cs="Times New Roman"/>
          <w:b/>
          <w:color w:val="00B050"/>
          <w:sz w:val="32"/>
        </w:rPr>
      </w:pPr>
      <w:r w:rsidRPr="003214ED">
        <w:rPr>
          <w:rFonts w:ascii="Times New Roman" w:hAnsi="Times New Roman" w:cs="Times New Roman"/>
          <w:b/>
          <w:color w:val="00B050"/>
          <w:sz w:val="32"/>
        </w:rPr>
        <w:t xml:space="preserve">Учитель-дефектолог  </w:t>
      </w:r>
    </w:p>
    <w:p w:rsidR="00271AE1" w:rsidRPr="003214ED" w:rsidRDefault="00271AE1" w:rsidP="003E44B4">
      <w:pPr>
        <w:jc w:val="right"/>
        <w:rPr>
          <w:rFonts w:ascii="Times New Roman" w:hAnsi="Times New Roman" w:cs="Times New Roman"/>
          <w:b/>
          <w:color w:val="00B050"/>
          <w:sz w:val="32"/>
        </w:rPr>
      </w:pPr>
      <w:r w:rsidRPr="003214ED">
        <w:rPr>
          <w:rFonts w:ascii="Times New Roman" w:hAnsi="Times New Roman" w:cs="Times New Roman"/>
          <w:b/>
          <w:color w:val="00B050"/>
          <w:sz w:val="32"/>
        </w:rPr>
        <w:t xml:space="preserve">Галина Владимировна </w:t>
      </w:r>
      <w:proofErr w:type="spellStart"/>
      <w:r w:rsidRPr="003214ED">
        <w:rPr>
          <w:rFonts w:ascii="Times New Roman" w:hAnsi="Times New Roman" w:cs="Times New Roman"/>
          <w:b/>
          <w:color w:val="00B050"/>
          <w:sz w:val="32"/>
        </w:rPr>
        <w:t>Ставер</w:t>
      </w:r>
      <w:proofErr w:type="spellEnd"/>
    </w:p>
    <w:p w:rsidR="00271AE1" w:rsidRDefault="00271AE1" w:rsidP="00271AE1">
      <w:pPr>
        <w:jc w:val="center"/>
        <w:rPr>
          <w:rFonts w:ascii="Times New Roman" w:hAnsi="Times New Roman" w:cs="Times New Roman"/>
          <w:sz w:val="28"/>
        </w:rPr>
      </w:pPr>
    </w:p>
    <w:p w:rsidR="00271AE1" w:rsidRDefault="00271AE1" w:rsidP="00271AE1">
      <w:pPr>
        <w:jc w:val="center"/>
        <w:rPr>
          <w:rFonts w:ascii="Times New Roman" w:hAnsi="Times New Roman" w:cs="Times New Roman"/>
          <w:sz w:val="28"/>
        </w:rPr>
      </w:pPr>
    </w:p>
    <w:p w:rsidR="00393A02" w:rsidRDefault="00393A02" w:rsidP="00271AE1">
      <w:pPr>
        <w:jc w:val="center"/>
        <w:rPr>
          <w:rFonts w:ascii="Times New Roman" w:hAnsi="Times New Roman" w:cs="Times New Roman"/>
          <w:sz w:val="28"/>
        </w:rPr>
      </w:pPr>
    </w:p>
    <w:p w:rsidR="00271AE1" w:rsidRPr="003214ED" w:rsidRDefault="00271AE1" w:rsidP="003214ED">
      <w:pPr>
        <w:jc w:val="center"/>
        <w:rPr>
          <w:rFonts w:ascii="Times New Roman" w:hAnsi="Times New Roman" w:cs="Times New Roman"/>
          <w:color w:val="00B050"/>
          <w:sz w:val="28"/>
        </w:rPr>
      </w:pPr>
      <w:r w:rsidRPr="003E44B4">
        <w:rPr>
          <w:rFonts w:ascii="Times New Roman" w:hAnsi="Times New Roman" w:cs="Times New Roman"/>
          <w:color w:val="00B050"/>
          <w:sz w:val="28"/>
        </w:rPr>
        <w:t>Толочин</w:t>
      </w:r>
      <w:r w:rsidR="003214ED">
        <w:rPr>
          <w:rFonts w:ascii="Times New Roman" w:hAnsi="Times New Roman" w:cs="Times New Roman"/>
          <w:color w:val="00B050"/>
          <w:sz w:val="28"/>
        </w:rPr>
        <w:t>,</w:t>
      </w:r>
      <w:r w:rsidR="00463955">
        <w:rPr>
          <w:rFonts w:ascii="Times New Roman" w:hAnsi="Times New Roman" w:cs="Times New Roman"/>
          <w:color w:val="00B050"/>
          <w:sz w:val="28"/>
        </w:rPr>
        <w:t xml:space="preserve"> </w:t>
      </w:r>
      <w:r w:rsidR="00463955" w:rsidRPr="003E44B4">
        <w:rPr>
          <w:rFonts w:ascii="Times New Roman" w:hAnsi="Times New Roman" w:cs="Times New Roman"/>
          <w:color w:val="00B050"/>
          <w:sz w:val="28"/>
        </w:rPr>
        <w:t>20</w:t>
      </w:r>
      <w:r w:rsidR="003214ED">
        <w:rPr>
          <w:rFonts w:ascii="Times New Roman" w:hAnsi="Times New Roman" w:cs="Times New Roman"/>
          <w:color w:val="00B050"/>
          <w:sz w:val="28"/>
        </w:rPr>
        <w:t>22</w:t>
      </w:r>
    </w:p>
    <w:p w:rsidR="00452445" w:rsidRPr="00393A02" w:rsidRDefault="00452445" w:rsidP="00452445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93A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Цели и задачи пункта коррекционно-педагогической помощи</w:t>
      </w:r>
    </w:p>
    <w:p w:rsidR="00452445" w:rsidRPr="00393A02" w:rsidRDefault="00452445" w:rsidP="00452445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52445" w:rsidRPr="00393A02" w:rsidRDefault="00452445" w:rsidP="004524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целью деятельности пункта коррекционно-педагогической помощи</w:t>
      </w: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является организация и оказание коррекционно-педагогической помощи детям, которые испытывают значительные стойкие или временные трудности в освоении учебной </w:t>
      </w:r>
      <w:r w:rsidR="0032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32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образования.</w:t>
      </w:r>
    </w:p>
    <w:p w:rsidR="003214ED" w:rsidRPr="00376654" w:rsidRDefault="00376654" w:rsidP="003766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52445" w:rsidRPr="00393A02" w:rsidRDefault="00452445" w:rsidP="003214ED">
      <w:pPr>
        <w:pStyle w:val="2"/>
        <w:shd w:val="clear" w:color="auto" w:fill="FFFFFF"/>
        <w:spacing w:before="75" w:beforeAutospacing="0" w:after="75" w:afterAutospacing="0"/>
        <w:jc w:val="both"/>
        <w:rPr>
          <w:sz w:val="28"/>
          <w:szCs w:val="28"/>
          <w:u w:val="single"/>
        </w:rPr>
      </w:pPr>
      <w:r w:rsidRPr="00393A02">
        <w:rPr>
          <w:sz w:val="28"/>
          <w:szCs w:val="28"/>
          <w:u w:val="single"/>
        </w:rPr>
        <w:t>Зачисление в пункт коррекционно-педагогической помощи</w:t>
      </w:r>
    </w:p>
    <w:p w:rsidR="00452445" w:rsidRPr="00376654" w:rsidRDefault="00452445" w:rsidP="0037665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76654">
        <w:rPr>
          <w:sz w:val="28"/>
          <w:szCs w:val="28"/>
        </w:rPr>
        <w:t xml:space="preserve">Зачисление детей </w:t>
      </w:r>
      <w:r w:rsidR="003214ED" w:rsidRPr="00376654">
        <w:rPr>
          <w:sz w:val="28"/>
          <w:szCs w:val="28"/>
        </w:rPr>
        <w:t>в</w:t>
      </w:r>
      <w:r w:rsidRPr="00376654">
        <w:rPr>
          <w:sz w:val="28"/>
          <w:szCs w:val="28"/>
        </w:rPr>
        <w:t xml:space="preserve"> пункт коррекционной педагогической помощи (ПКПП) для занятий с учителем-дефектологом осуществляется в соответствии с </w:t>
      </w:r>
      <w:r w:rsidRPr="00376654">
        <w:rPr>
          <w:rStyle w:val="a5"/>
          <w:sz w:val="28"/>
          <w:szCs w:val="28"/>
          <w:bdr w:val="none" w:sz="0" w:space="0" w:color="auto" w:frame="1"/>
        </w:rPr>
        <w:t>Положением о пункте коррекционно-педагогической помощи</w:t>
      </w:r>
      <w:r w:rsidRPr="00376654">
        <w:rPr>
          <w:sz w:val="28"/>
          <w:szCs w:val="28"/>
        </w:rPr>
        <w:t>.</w:t>
      </w:r>
    </w:p>
    <w:p w:rsidR="00452445" w:rsidRPr="00376654" w:rsidRDefault="00452445" w:rsidP="0037665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654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получения заключения, на основании которого производится зачисление, необходимо пройти психолого-медико-педаг</w:t>
      </w:r>
      <w:r w:rsidR="003214ED" w:rsidRPr="003766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огическую комиссию (далее </w:t>
      </w:r>
      <w:proofErr w:type="spellStart"/>
      <w:r w:rsidR="003214ED" w:rsidRPr="00376654">
        <w:rPr>
          <w:rFonts w:ascii="Times New Roman" w:hAnsi="Times New Roman" w:cs="Times New Roman"/>
          <w:sz w:val="28"/>
          <w:szCs w:val="28"/>
          <w:shd w:val="clear" w:color="auto" w:fill="FFFFFF"/>
        </w:rPr>
        <w:t>ПМПК</w:t>
      </w:r>
      <w:proofErr w:type="spellEnd"/>
      <w:r w:rsidR="003214ED" w:rsidRPr="00376654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3214ED" w:rsidRPr="0037665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76654">
        <w:rPr>
          <w:rFonts w:ascii="Times New Roman" w:hAnsi="Times New Roman" w:cs="Times New Roman"/>
          <w:sz w:val="28"/>
          <w:szCs w:val="28"/>
          <w:shd w:val="clear" w:color="auto" w:fill="FFFFFF"/>
        </w:rPr>
        <w:t>По результатам обследования выдаётся заключение.</w:t>
      </w:r>
      <w:r w:rsidR="00376654" w:rsidRPr="003766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654" w:rsidRP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диагностики позволяют учителю-дефектологу объективно</w:t>
      </w:r>
      <w:r w:rsid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6654" w:rsidRP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судить об актуальных и потенциальных возможностях ребенка с</w:t>
      </w:r>
      <w:r w:rsid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6654" w:rsidRP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особенностями психофизического развития</w:t>
      </w:r>
      <w:proofErr w:type="gramStart"/>
      <w:r w:rsidR="00376654" w:rsidRP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376654" w:rsidRP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прогнозировать</w:t>
      </w:r>
      <w:r w:rsid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6654" w:rsidRPr="0037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дальнейшее развитие.</w:t>
      </w:r>
    </w:p>
    <w:p w:rsidR="00B505F9" w:rsidRPr="00393A02" w:rsidRDefault="00452445" w:rsidP="00B505F9">
      <w:pPr>
        <w:pStyle w:val="2"/>
        <w:shd w:val="clear" w:color="auto" w:fill="FFFFFF"/>
        <w:spacing w:before="75" w:beforeAutospacing="0" w:after="75" w:afterAutospacing="0"/>
        <w:jc w:val="center"/>
        <w:rPr>
          <w:sz w:val="28"/>
          <w:szCs w:val="28"/>
          <w:u w:val="single"/>
        </w:rPr>
      </w:pPr>
      <w:r w:rsidRPr="00393A02">
        <w:rPr>
          <w:sz w:val="28"/>
          <w:szCs w:val="28"/>
          <w:u w:val="single"/>
        </w:rPr>
        <w:t>Процесс обучения в пункте коррекционно-педагогической помощи</w:t>
      </w:r>
    </w:p>
    <w:p w:rsidR="00B505F9" w:rsidRPr="00393A02" w:rsidRDefault="00452445" w:rsidP="004524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3A02">
        <w:rPr>
          <w:sz w:val="28"/>
          <w:szCs w:val="28"/>
        </w:rPr>
        <w:t>Комплектование групп пункта осуществляется</w:t>
      </w:r>
      <w:r w:rsidR="00B505F9" w:rsidRPr="00393A02">
        <w:rPr>
          <w:sz w:val="28"/>
          <w:szCs w:val="28"/>
        </w:rPr>
        <w:t xml:space="preserve">  </w:t>
      </w:r>
      <w:r w:rsidRPr="00895747">
        <w:rPr>
          <w:rStyle w:val="a4"/>
          <w:sz w:val="28"/>
          <w:szCs w:val="28"/>
          <w:u w:val="single"/>
          <w:bdr w:val="none" w:sz="0" w:space="0" w:color="auto" w:frame="1"/>
        </w:rPr>
        <w:t>с 1 по 15 сентября</w:t>
      </w:r>
      <w:r w:rsidRPr="00393A02">
        <w:rPr>
          <w:sz w:val="28"/>
          <w:szCs w:val="28"/>
        </w:rPr>
        <w:t>.</w:t>
      </w:r>
    </w:p>
    <w:p w:rsidR="00B505F9" w:rsidRPr="00393A02" w:rsidRDefault="00452445" w:rsidP="004524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3A02">
        <w:rPr>
          <w:sz w:val="28"/>
          <w:szCs w:val="28"/>
        </w:rPr>
        <w:t>Занятия проводятся в период</w:t>
      </w:r>
      <w:r w:rsidRPr="00393A02">
        <w:rPr>
          <w:rStyle w:val="apple-converted-space"/>
          <w:sz w:val="28"/>
          <w:szCs w:val="28"/>
        </w:rPr>
        <w:t> </w:t>
      </w:r>
      <w:r w:rsidRPr="00895747">
        <w:rPr>
          <w:rStyle w:val="a4"/>
          <w:sz w:val="28"/>
          <w:szCs w:val="28"/>
          <w:u w:val="single"/>
          <w:bdr w:val="none" w:sz="0" w:space="0" w:color="auto" w:frame="1"/>
        </w:rPr>
        <w:t>с 16 сентября по 25 мая</w:t>
      </w:r>
      <w:r w:rsidRPr="00393A02">
        <w:rPr>
          <w:sz w:val="28"/>
          <w:szCs w:val="28"/>
        </w:rPr>
        <w:t>.</w:t>
      </w:r>
    </w:p>
    <w:p w:rsidR="00B505F9" w:rsidRPr="00895747" w:rsidRDefault="00B505F9" w:rsidP="0037665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  <w:r w:rsidRPr="00895747">
        <w:rPr>
          <w:sz w:val="28"/>
          <w:szCs w:val="28"/>
          <w:u w:val="single"/>
        </w:rPr>
        <w:t>Каникулы</w:t>
      </w:r>
      <w:proofErr w:type="gramStart"/>
      <w:r w:rsidRPr="00895747">
        <w:rPr>
          <w:sz w:val="28"/>
          <w:szCs w:val="28"/>
          <w:u w:val="single"/>
        </w:rPr>
        <w:t xml:space="preserve"> </w:t>
      </w:r>
      <w:r w:rsidR="00895747" w:rsidRPr="00895747">
        <w:rPr>
          <w:sz w:val="28"/>
          <w:szCs w:val="28"/>
          <w:u w:val="single"/>
        </w:rPr>
        <w:t>:</w:t>
      </w:r>
      <w:proofErr w:type="gramEnd"/>
      <w:r w:rsidR="00895747" w:rsidRPr="00895747">
        <w:rPr>
          <w:sz w:val="28"/>
          <w:szCs w:val="28"/>
          <w:u w:val="single"/>
        </w:rPr>
        <w:t xml:space="preserve"> </w:t>
      </w:r>
      <w:r w:rsidRPr="00895747">
        <w:rPr>
          <w:sz w:val="28"/>
          <w:szCs w:val="28"/>
          <w:u w:val="single"/>
        </w:rPr>
        <w:t>зимние</w:t>
      </w:r>
      <w:r w:rsidR="00895747" w:rsidRPr="00895747">
        <w:rPr>
          <w:sz w:val="28"/>
          <w:szCs w:val="28"/>
          <w:u w:val="single"/>
        </w:rPr>
        <w:t xml:space="preserve"> </w:t>
      </w:r>
      <w:r w:rsidR="003214ED">
        <w:rPr>
          <w:sz w:val="28"/>
          <w:szCs w:val="28"/>
          <w:u w:val="single"/>
        </w:rPr>
        <w:t>–</w:t>
      </w:r>
      <w:r w:rsidR="00895747" w:rsidRPr="00895747">
        <w:rPr>
          <w:sz w:val="28"/>
          <w:szCs w:val="28"/>
          <w:u w:val="single"/>
        </w:rPr>
        <w:t xml:space="preserve"> </w:t>
      </w:r>
      <w:r w:rsidR="003214ED">
        <w:rPr>
          <w:b/>
          <w:sz w:val="28"/>
          <w:szCs w:val="28"/>
          <w:u w:val="single"/>
        </w:rPr>
        <w:t>25.12</w:t>
      </w:r>
      <w:r w:rsidR="00895747" w:rsidRPr="00895747">
        <w:rPr>
          <w:b/>
          <w:sz w:val="28"/>
          <w:szCs w:val="28"/>
          <w:u w:val="single"/>
        </w:rPr>
        <w:t xml:space="preserve"> – </w:t>
      </w:r>
      <w:r w:rsidR="003214ED">
        <w:rPr>
          <w:b/>
          <w:sz w:val="28"/>
          <w:szCs w:val="28"/>
          <w:u w:val="single"/>
        </w:rPr>
        <w:t>08.01</w:t>
      </w:r>
      <w:r w:rsidRPr="00895747">
        <w:rPr>
          <w:b/>
          <w:sz w:val="28"/>
          <w:szCs w:val="28"/>
          <w:u w:val="single"/>
        </w:rPr>
        <w:t>, весенние</w:t>
      </w:r>
      <w:r w:rsidR="00895747" w:rsidRPr="00895747">
        <w:rPr>
          <w:b/>
          <w:sz w:val="28"/>
          <w:szCs w:val="28"/>
          <w:u w:val="single"/>
        </w:rPr>
        <w:t xml:space="preserve"> – 2</w:t>
      </w:r>
      <w:r w:rsidR="003214ED">
        <w:rPr>
          <w:b/>
          <w:sz w:val="28"/>
          <w:szCs w:val="28"/>
          <w:u w:val="single"/>
        </w:rPr>
        <w:t>6</w:t>
      </w:r>
      <w:r w:rsidR="00895747" w:rsidRPr="00895747">
        <w:rPr>
          <w:b/>
          <w:sz w:val="28"/>
          <w:szCs w:val="28"/>
          <w:u w:val="single"/>
        </w:rPr>
        <w:t>.03 – 0</w:t>
      </w:r>
      <w:r w:rsidR="003214ED">
        <w:rPr>
          <w:b/>
          <w:sz w:val="28"/>
          <w:szCs w:val="28"/>
          <w:u w:val="single"/>
        </w:rPr>
        <w:t>2</w:t>
      </w:r>
      <w:r w:rsidR="00895747" w:rsidRPr="00895747">
        <w:rPr>
          <w:b/>
          <w:sz w:val="28"/>
          <w:szCs w:val="28"/>
          <w:u w:val="single"/>
        </w:rPr>
        <w:t>.04</w:t>
      </w:r>
      <w:r w:rsidRPr="00895747">
        <w:rPr>
          <w:b/>
          <w:sz w:val="28"/>
          <w:szCs w:val="28"/>
          <w:u w:val="single"/>
        </w:rPr>
        <w:t>, летние</w:t>
      </w:r>
      <w:r w:rsidR="00895747" w:rsidRPr="00895747">
        <w:rPr>
          <w:b/>
          <w:sz w:val="28"/>
          <w:szCs w:val="28"/>
          <w:u w:val="single"/>
        </w:rPr>
        <w:t xml:space="preserve"> – </w:t>
      </w:r>
      <w:r w:rsidR="003214ED">
        <w:rPr>
          <w:b/>
          <w:sz w:val="28"/>
          <w:szCs w:val="28"/>
          <w:u w:val="single"/>
        </w:rPr>
        <w:t>01.06</w:t>
      </w:r>
      <w:r w:rsidR="00895747" w:rsidRPr="00895747">
        <w:rPr>
          <w:b/>
          <w:sz w:val="28"/>
          <w:szCs w:val="28"/>
          <w:u w:val="single"/>
        </w:rPr>
        <w:t>-31.08</w:t>
      </w:r>
      <w:r w:rsidRPr="00895747">
        <w:rPr>
          <w:b/>
          <w:sz w:val="28"/>
          <w:szCs w:val="28"/>
          <w:u w:val="single"/>
        </w:rPr>
        <w:t>.</w:t>
      </w:r>
    </w:p>
    <w:p w:rsidR="00393A02" w:rsidRPr="00393A02" w:rsidRDefault="00376654" w:rsidP="00376654">
      <w:pPr>
        <w:pStyle w:val="a3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7"/>
        </w:rPr>
        <w:t xml:space="preserve">     </w:t>
      </w:r>
      <w:r w:rsidR="00393A02" w:rsidRPr="00393A02">
        <w:rPr>
          <w:color w:val="000000"/>
          <w:sz w:val="28"/>
          <w:szCs w:val="27"/>
        </w:rPr>
        <w:t>Коррекционная работа логопеда с детьми направлена на преодоление речевых и психофизических нарушений</w:t>
      </w:r>
      <w:r w:rsidR="00393A02" w:rsidRPr="00393A02">
        <w:rPr>
          <w:rStyle w:val="apple-converted-space"/>
          <w:color w:val="000000"/>
          <w:sz w:val="18"/>
          <w:szCs w:val="18"/>
        </w:rPr>
        <w:t> </w:t>
      </w:r>
      <w:r w:rsidR="00393A02" w:rsidRPr="00393A02">
        <w:rPr>
          <w:color w:val="000000"/>
          <w:sz w:val="28"/>
          <w:szCs w:val="27"/>
        </w:rPr>
        <w:t>путём проведения индивидуальных, подгрупповых, фронтальных логопедических занятий.</w:t>
      </w:r>
    </w:p>
    <w:p w:rsidR="00376654" w:rsidRDefault="00393A02" w:rsidP="00376654">
      <w:pPr>
        <w:pStyle w:val="a3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393A02">
        <w:rPr>
          <w:color w:val="000000"/>
          <w:sz w:val="28"/>
          <w:szCs w:val="27"/>
        </w:rPr>
        <w:t>На фронтальных занятиях по развитию лексико-грамматических категорий ведется работа по расширению и активизации словарного запаса детей наименованиями предметов, их частей, качеств, действий, на правильность соотнесения слова с образом предмета. Вводятся и уточняются обобщающие понятия. Формируются и развиваются словообразовательная функция речи и словоизменение.</w:t>
      </w:r>
    </w:p>
    <w:p w:rsidR="00376654" w:rsidRDefault="00376654" w:rsidP="00376654">
      <w:pPr>
        <w:pStyle w:val="a3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</w:t>
      </w:r>
      <w:r w:rsidR="00393A02" w:rsidRPr="00393A02">
        <w:rPr>
          <w:rStyle w:val="a5"/>
          <w:color w:val="000000"/>
          <w:sz w:val="28"/>
          <w:szCs w:val="27"/>
        </w:rPr>
        <w:t>На подгрупповых занятиях</w:t>
      </w:r>
      <w:r w:rsidR="00393A02" w:rsidRPr="00393A02">
        <w:rPr>
          <w:color w:val="000000"/>
          <w:sz w:val="28"/>
          <w:szCs w:val="27"/>
        </w:rPr>
        <w:t> по развитию связной речи дети учатся составлять различные модели предложений, пересказывать и составлять рассказы по демонстрации действий, серии сюжетных картин, сюжетной картине, личному опыту, описательные и творческие рассказы.</w:t>
      </w:r>
    </w:p>
    <w:p w:rsidR="00393A02" w:rsidRPr="00393A02" w:rsidRDefault="00376654" w:rsidP="00376654">
      <w:pPr>
        <w:pStyle w:val="a3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</w:t>
      </w:r>
      <w:bookmarkStart w:id="0" w:name="_GoBack"/>
      <w:bookmarkEnd w:id="0"/>
      <w:r w:rsidR="00393A02" w:rsidRPr="00393A02">
        <w:rPr>
          <w:rStyle w:val="a5"/>
          <w:color w:val="000000"/>
          <w:sz w:val="28"/>
          <w:szCs w:val="27"/>
        </w:rPr>
        <w:t xml:space="preserve">На занятиях по звуковой культуре речи </w:t>
      </w:r>
      <w:r w:rsidR="00393A02" w:rsidRPr="00393A02">
        <w:rPr>
          <w:color w:val="000000"/>
          <w:sz w:val="28"/>
          <w:szCs w:val="27"/>
        </w:rPr>
        <w:t>дети учатся правильно произносить изучаемый звук, автоматизирова</w:t>
      </w:r>
      <w:r w:rsidR="00393A02">
        <w:rPr>
          <w:color w:val="000000"/>
          <w:sz w:val="28"/>
          <w:szCs w:val="27"/>
        </w:rPr>
        <w:t>т</w:t>
      </w:r>
      <w:r w:rsidR="00393A02" w:rsidRPr="00393A02">
        <w:rPr>
          <w:color w:val="000000"/>
          <w:sz w:val="28"/>
          <w:szCs w:val="27"/>
        </w:rPr>
        <w:t>ь</w:t>
      </w:r>
      <w:r w:rsidR="00393A02">
        <w:rPr>
          <w:color w:val="000000"/>
          <w:sz w:val="28"/>
          <w:szCs w:val="27"/>
        </w:rPr>
        <w:t xml:space="preserve">, </w:t>
      </w:r>
      <w:r w:rsidR="00393A02" w:rsidRPr="00393A02">
        <w:rPr>
          <w:color w:val="000000"/>
          <w:sz w:val="28"/>
          <w:szCs w:val="27"/>
        </w:rPr>
        <w:t xml:space="preserve">дифференцировать его на слух и в произношении, выполнять </w:t>
      </w:r>
      <w:proofErr w:type="spellStart"/>
      <w:proofErr w:type="gramStart"/>
      <w:r w:rsidR="00393A02" w:rsidRPr="00393A02">
        <w:rPr>
          <w:color w:val="000000"/>
          <w:sz w:val="28"/>
          <w:szCs w:val="27"/>
        </w:rPr>
        <w:t>звуко</w:t>
      </w:r>
      <w:proofErr w:type="spellEnd"/>
      <w:r w:rsidR="00393A02" w:rsidRPr="00393A02">
        <w:rPr>
          <w:color w:val="000000"/>
          <w:sz w:val="28"/>
          <w:szCs w:val="27"/>
        </w:rPr>
        <w:t>-буквенный</w:t>
      </w:r>
      <w:proofErr w:type="gramEnd"/>
      <w:r w:rsidR="00393A02" w:rsidRPr="00393A02">
        <w:rPr>
          <w:color w:val="000000"/>
          <w:sz w:val="28"/>
          <w:szCs w:val="27"/>
        </w:rPr>
        <w:t xml:space="preserve"> анализ и синтез слогов и слов.</w:t>
      </w:r>
    </w:p>
    <w:p w:rsidR="00393A02" w:rsidRPr="00393A02" w:rsidRDefault="00393A02" w:rsidP="00393A02">
      <w:pPr>
        <w:pStyle w:val="a3"/>
        <w:jc w:val="both"/>
        <w:rPr>
          <w:color w:val="000000"/>
          <w:sz w:val="18"/>
          <w:szCs w:val="18"/>
        </w:rPr>
      </w:pPr>
      <w:r w:rsidRPr="00393A02">
        <w:rPr>
          <w:rStyle w:val="a5"/>
          <w:color w:val="000000"/>
          <w:sz w:val="28"/>
          <w:szCs w:val="27"/>
        </w:rPr>
        <w:lastRenderedPageBreak/>
        <w:t>На индивидуальных занятиях с детьми проводится:</w:t>
      </w:r>
    </w:p>
    <w:p w:rsidR="00393A02" w:rsidRDefault="00393A02" w:rsidP="00CA7705">
      <w:pPr>
        <w:pStyle w:val="a3"/>
        <w:numPr>
          <w:ilvl w:val="0"/>
          <w:numId w:val="6"/>
        </w:numPr>
        <w:ind w:left="142"/>
        <w:jc w:val="both"/>
        <w:rPr>
          <w:color w:val="000000"/>
          <w:sz w:val="28"/>
          <w:szCs w:val="27"/>
        </w:rPr>
      </w:pPr>
      <w:r w:rsidRPr="00393A02">
        <w:rPr>
          <w:color w:val="000000"/>
          <w:sz w:val="28"/>
          <w:szCs w:val="27"/>
        </w:rPr>
        <w:t>Дыхательная гимнастика (формирование длительной, сильной, плавной воздушной струи для правильного произношения звуков);</w:t>
      </w:r>
    </w:p>
    <w:p w:rsidR="00CA7705" w:rsidRPr="00CA7705" w:rsidRDefault="00CA7705" w:rsidP="00CA7705">
      <w:pPr>
        <w:pStyle w:val="a3"/>
        <w:ind w:left="-426" w:firstLine="208"/>
        <w:jc w:val="center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inline distT="0" distB="0" distL="0" distR="0">
            <wp:extent cx="1543050" cy="1095375"/>
            <wp:effectExtent l="19050" t="0" r="0" b="0"/>
            <wp:docPr id="1" name="Рисунок 1" descr="C:\Users\Администратор\Desktop\развитие-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витие-дыхан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05" w:rsidRDefault="00CA7705" w:rsidP="00CA7705">
      <w:pPr>
        <w:pStyle w:val="a3"/>
        <w:numPr>
          <w:ilvl w:val="0"/>
          <w:numId w:val="6"/>
        </w:numPr>
        <w:ind w:left="-284" w:hanging="11"/>
        <w:jc w:val="both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457200</wp:posOffset>
            </wp:positionV>
            <wp:extent cx="2057400" cy="1524000"/>
            <wp:effectExtent l="19050" t="0" r="0" b="0"/>
            <wp:wrapNone/>
            <wp:docPr id="2" name="Рисунок 2" descr="C:\Users\Администратор\Desktop\konspiekt-loghopiedichieskogho-zaniatiia-samostoiatiel-naia-rabota-dietiei-pri-pomoshchi-artikuliatsionnogho-massazha-i-ghimnastik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konspiekt-loghopiedichieskogho-zaniatiia-samostoiatiel-naia-rabota-dietiei-pri-pomoshchi-artikuliatsionnogho-massazha-i-ghimnastiki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A02" w:rsidRPr="00CA7705">
        <w:rPr>
          <w:color w:val="000000"/>
          <w:sz w:val="28"/>
          <w:szCs w:val="27"/>
        </w:rPr>
        <w:t>Артикуляционная гимнастика (различные упражнения на развитие мышц артикуляционного аппарата);</w:t>
      </w:r>
      <w:r w:rsidRPr="00CA7705">
        <w:rPr>
          <w:color w:val="000000"/>
          <w:sz w:val="28"/>
          <w:szCs w:val="27"/>
        </w:rPr>
        <w:t xml:space="preserve"> </w:t>
      </w:r>
    </w:p>
    <w:p w:rsidR="00CA7705" w:rsidRDefault="00CA7705" w:rsidP="00CA7705">
      <w:pPr>
        <w:pStyle w:val="a6"/>
        <w:rPr>
          <w:color w:val="000000"/>
          <w:sz w:val="28"/>
          <w:szCs w:val="27"/>
        </w:rPr>
      </w:pPr>
    </w:p>
    <w:p w:rsidR="00CA7705" w:rsidRDefault="00CA7705" w:rsidP="00CA7705">
      <w:pPr>
        <w:pStyle w:val="a3"/>
        <w:jc w:val="both"/>
        <w:rPr>
          <w:color w:val="000000"/>
          <w:sz w:val="28"/>
          <w:szCs w:val="27"/>
        </w:rPr>
      </w:pPr>
    </w:p>
    <w:p w:rsidR="00CA7705" w:rsidRPr="00CA7705" w:rsidRDefault="00CA7705" w:rsidP="00CA7705">
      <w:pPr>
        <w:pStyle w:val="a3"/>
        <w:jc w:val="both"/>
        <w:rPr>
          <w:color w:val="000000"/>
          <w:sz w:val="28"/>
          <w:szCs w:val="27"/>
        </w:rPr>
      </w:pPr>
    </w:p>
    <w:p w:rsidR="00CA7705" w:rsidRPr="00393A02" w:rsidRDefault="00CA7705" w:rsidP="00CA7705">
      <w:pPr>
        <w:pStyle w:val="a3"/>
        <w:jc w:val="both"/>
        <w:rPr>
          <w:color w:val="000000"/>
          <w:sz w:val="18"/>
          <w:szCs w:val="18"/>
        </w:rPr>
      </w:pPr>
    </w:p>
    <w:p w:rsidR="00CA7705" w:rsidRDefault="00393A02" w:rsidP="00CA7705">
      <w:pPr>
        <w:pStyle w:val="a3"/>
        <w:numPr>
          <w:ilvl w:val="0"/>
          <w:numId w:val="6"/>
        </w:numPr>
        <w:ind w:left="0"/>
        <w:rPr>
          <w:color w:val="000000"/>
          <w:sz w:val="28"/>
          <w:szCs w:val="27"/>
        </w:rPr>
      </w:pPr>
      <w:r w:rsidRPr="00393A02">
        <w:rPr>
          <w:color w:val="000000"/>
          <w:sz w:val="28"/>
          <w:szCs w:val="27"/>
        </w:rPr>
        <w:t>Пальчиковая гимнастика (упражнения и игры</w:t>
      </w:r>
      <w:r w:rsidR="00CA7705">
        <w:rPr>
          <w:color w:val="000000"/>
          <w:sz w:val="28"/>
          <w:szCs w:val="27"/>
        </w:rPr>
        <w:t xml:space="preserve"> на развитие моторики </w:t>
      </w:r>
      <w:r w:rsidRPr="00393A02">
        <w:rPr>
          <w:color w:val="000000"/>
          <w:sz w:val="28"/>
          <w:szCs w:val="27"/>
        </w:rPr>
        <w:t>пальцев рук);</w:t>
      </w:r>
    </w:p>
    <w:p w:rsidR="00393A02" w:rsidRPr="00CA7705" w:rsidRDefault="00CA7705" w:rsidP="00CA7705">
      <w:pPr>
        <w:pStyle w:val="a3"/>
        <w:ind w:left="72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28"/>
          <w:szCs w:val="27"/>
        </w:rPr>
        <w:drawing>
          <wp:inline distT="0" distB="0" distL="0" distR="0">
            <wp:extent cx="2238375" cy="1628775"/>
            <wp:effectExtent l="19050" t="0" r="9525" b="0"/>
            <wp:docPr id="3" name="Рисунок 2" descr="C:\Users\Администратор\Desktop\image_314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age_31414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02" w:rsidRPr="00393A02" w:rsidRDefault="00393A02" w:rsidP="00393A02">
      <w:pPr>
        <w:pStyle w:val="a3"/>
        <w:jc w:val="both"/>
        <w:rPr>
          <w:color w:val="000000"/>
          <w:sz w:val="18"/>
          <w:szCs w:val="18"/>
        </w:rPr>
      </w:pPr>
      <w:r w:rsidRPr="00393A02">
        <w:rPr>
          <w:color w:val="000000"/>
          <w:sz w:val="28"/>
          <w:szCs w:val="27"/>
        </w:rPr>
        <w:t>4. Коррекция звукопроизношения;</w:t>
      </w:r>
    </w:p>
    <w:p w:rsidR="00393A02" w:rsidRPr="00393A02" w:rsidRDefault="00393A02" w:rsidP="00393A02">
      <w:pPr>
        <w:pStyle w:val="a3"/>
        <w:jc w:val="both"/>
        <w:rPr>
          <w:color w:val="000000"/>
          <w:sz w:val="18"/>
          <w:szCs w:val="18"/>
        </w:rPr>
      </w:pPr>
      <w:r w:rsidRPr="00393A02">
        <w:rPr>
          <w:color w:val="000000"/>
          <w:sz w:val="28"/>
          <w:szCs w:val="27"/>
        </w:rPr>
        <w:t>5. Автоматизация звуков в речи;</w:t>
      </w:r>
    </w:p>
    <w:p w:rsidR="00393A02" w:rsidRPr="00393A02" w:rsidRDefault="00393A02" w:rsidP="00393A02">
      <w:pPr>
        <w:pStyle w:val="a3"/>
        <w:jc w:val="both"/>
        <w:rPr>
          <w:color w:val="000000"/>
          <w:sz w:val="18"/>
          <w:szCs w:val="18"/>
        </w:rPr>
      </w:pPr>
      <w:r w:rsidRPr="00393A02">
        <w:rPr>
          <w:color w:val="000000"/>
          <w:sz w:val="28"/>
          <w:szCs w:val="27"/>
        </w:rPr>
        <w:t>6. Дифференциация звуков в речи;</w:t>
      </w:r>
    </w:p>
    <w:p w:rsidR="00393A02" w:rsidRPr="00393A02" w:rsidRDefault="00393A02" w:rsidP="00393A02">
      <w:pPr>
        <w:pStyle w:val="a3"/>
        <w:jc w:val="both"/>
        <w:rPr>
          <w:color w:val="000000"/>
          <w:sz w:val="18"/>
          <w:szCs w:val="18"/>
        </w:rPr>
      </w:pPr>
      <w:r w:rsidRPr="00393A02">
        <w:rPr>
          <w:color w:val="000000"/>
          <w:sz w:val="28"/>
          <w:szCs w:val="27"/>
        </w:rPr>
        <w:t>7. Обогащение словарного запаса;</w:t>
      </w:r>
    </w:p>
    <w:p w:rsidR="00393A02" w:rsidRPr="00393A02" w:rsidRDefault="00393A02" w:rsidP="00393A02">
      <w:pPr>
        <w:pStyle w:val="a3"/>
        <w:jc w:val="both"/>
        <w:rPr>
          <w:color w:val="000000"/>
          <w:sz w:val="18"/>
          <w:szCs w:val="18"/>
        </w:rPr>
      </w:pPr>
      <w:r w:rsidRPr="00393A02">
        <w:rPr>
          <w:color w:val="000000"/>
          <w:sz w:val="28"/>
          <w:szCs w:val="27"/>
        </w:rPr>
        <w:t>8. Закрепление знаний, полученных детьми на подгрупповых занятиях</w:t>
      </w:r>
      <w:r>
        <w:rPr>
          <w:color w:val="000000"/>
          <w:sz w:val="28"/>
          <w:szCs w:val="27"/>
        </w:rPr>
        <w:t>, проводится в условиях семьи.</w:t>
      </w:r>
    </w:p>
    <w:p w:rsidR="00B505F9" w:rsidRPr="00393A02" w:rsidRDefault="00393A02" w:rsidP="00393A02">
      <w:pPr>
        <w:pStyle w:val="a3"/>
        <w:jc w:val="both"/>
        <w:rPr>
          <w:color w:val="000000"/>
          <w:sz w:val="18"/>
          <w:szCs w:val="18"/>
        </w:rPr>
      </w:pPr>
      <w:r w:rsidRPr="00393A02">
        <w:rPr>
          <w:color w:val="000000"/>
          <w:sz w:val="28"/>
          <w:szCs w:val="27"/>
        </w:rPr>
        <w:t xml:space="preserve">На всех вышеперечисленных занятиях проводится совершенствование моторных навыков, координации, ориентировки в пространстве и </w:t>
      </w:r>
      <w:proofErr w:type="gramStart"/>
      <w:r w:rsidRPr="00393A02">
        <w:rPr>
          <w:color w:val="000000"/>
          <w:sz w:val="28"/>
          <w:szCs w:val="27"/>
        </w:rPr>
        <w:lastRenderedPageBreak/>
        <w:t>конструктивного</w:t>
      </w:r>
      <w:proofErr w:type="gramEnd"/>
      <w:r w:rsidRPr="00393A02">
        <w:rPr>
          <w:color w:val="000000"/>
          <w:sz w:val="28"/>
          <w:szCs w:val="27"/>
        </w:rPr>
        <w:t xml:space="preserve"> </w:t>
      </w:r>
      <w:proofErr w:type="spellStart"/>
      <w:r w:rsidRPr="00393A02">
        <w:rPr>
          <w:color w:val="000000"/>
          <w:sz w:val="28"/>
          <w:szCs w:val="27"/>
        </w:rPr>
        <w:t>праксиса</w:t>
      </w:r>
      <w:proofErr w:type="spellEnd"/>
      <w:r w:rsidRPr="00393A02">
        <w:rPr>
          <w:color w:val="000000"/>
          <w:sz w:val="28"/>
          <w:szCs w:val="27"/>
        </w:rPr>
        <w:t xml:space="preserve">. Эта работа увязывается с развитием речевых навыков и формированием соответствующих понятий. В основу ее положено формирование углубленных представлений, реальных знаний детей об окружающем мире. На этой предметной базе строится развитие их речи. </w:t>
      </w:r>
    </w:p>
    <w:p w:rsidR="00452445" w:rsidRPr="00393A02" w:rsidRDefault="00452445" w:rsidP="004524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 </w:t>
      </w:r>
      <w:proofErr w:type="spellStart"/>
      <w:r w:rsidRPr="00393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подгупповых</w:t>
      </w:r>
      <w:proofErr w:type="spellEnd"/>
      <w:r w:rsidRPr="00393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занятий</w:t>
      </w: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воспитанников составляет:</w:t>
      </w:r>
    </w:p>
    <w:p w:rsidR="00452445" w:rsidRPr="00393A02" w:rsidRDefault="00452445" w:rsidP="004524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 (от 5 до 6 лет) –25 минут.</w:t>
      </w:r>
    </w:p>
    <w:p w:rsidR="00452445" w:rsidRPr="00393A02" w:rsidRDefault="00452445" w:rsidP="004524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 </w:t>
      </w:r>
      <w:r w:rsidRPr="00393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индивидуальных занятий</w:t>
      </w: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воспитанников составляет:</w:t>
      </w:r>
    </w:p>
    <w:p w:rsidR="00452445" w:rsidRDefault="00452445" w:rsidP="004524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A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 (от 5 до 6 лет) – 15-25 минут.</w:t>
      </w:r>
    </w:p>
    <w:p w:rsidR="00CA7705" w:rsidRPr="00393A02" w:rsidRDefault="00CA7705" w:rsidP="00CA77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705" w:rsidRDefault="00CA7705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CA7705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6143625" cy="2428875"/>
            <wp:effectExtent l="0" t="0" r="0" b="0"/>
            <wp:docPr id="4" name="Рисунок 1" descr="C:\Users\Администратор\Desktop\im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age_2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05" w:rsidRDefault="00CA7705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CA7705" w:rsidRDefault="00CA7705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CA7705" w:rsidRDefault="00CA7705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CA7705" w:rsidRDefault="00CA7705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CA7705" w:rsidRDefault="00CA7705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B505F9" w:rsidRDefault="00B505F9" w:rsidP="00271AE1">
      <w:pPr>
        <w:rPr>
          <w:rFonts w:ascii="Times New Roman" w:hAnsi="Times New Roman" w:cs="Times New Roman"/>
          <w:sz w:val="28"/>
        </w:rPr>
      </w:pPr>
    </w:p>
    <w:p w:rsidR="00B505F9" w:rsidRDefault="00B505F9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B505F9" w:rsidRDefault="00B505F9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571C2" w:rsidRDefault="003571C2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571C2" w:rsidRDefault="003571C2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571C2" w:rsidRDefault="003571C2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571C2" w:rsidRDefault="003571C2" w:rsidP="00B505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FB7515" w:rsidRPr="00271AE1" w:rsidRDefault="00FB7515" w:rsidP="00271AE1">
      <w:pPr>
        <w:rPr>
          <w:rFonts w:ascii="Times New Roman" w:hAnsi="Times New Roman" w:cs="Times New Roman"/>
          <w:sz w:val="28"/>
        </w:rPr>
      </w:pPr>
    </w:p>
    <w:sectPr w:rsidR="00FB7515" w:rsidRPr="00271AE1" w:rsidSect="00CA7705">
      <w:pgSz w:w="11906" w:h="16838"/>
      <w:pgMar w:top="1134" w:right="850" w:bottom="1134" w:left="1701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23093"/>
    <w:multiLevelType w:val="hybridMultilevel"/>
    <w:tmpl w:val="22BA9748"/>
    <w:lvl w:ilvl="0" w:tplc="241CA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3D07C3"/>
    <w:multiLevelType w:val="multilevel"/>
    <w:tmpl w:val="0BA0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C42B8"/>
    <w:multiLevelType w:val="multilevel"/>
    <w:tmpl w:val="9764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667D40"/>
    <w:multiLevelType w:val="multilevel"/>
    <w:tmpl w:val="CE0E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CF52CD"/>
    <w:multiLevelType w:val="hybridMultilevel"/>
    <w:tmpl w:val="E4F42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66F80"/>
    <w:multiLevelType w:val="hybridMultilevel"/>
    <w:tmpl w:val="7312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1AE1"/>
    <w:rsid w:val="00271AE1"/>
    <w:rsid w:val="003214ED"/>
    <w:rsid w:val="003571C2"/>
    <w:rsid w:val="00376654"/>
    <w:rsid w:val="00393A02"/>
    <w:rsid w:val="003E44B4"/>
    <w:rsid w:val="00452445"/>
    <w:rsid w:val="00463955"/>
    <w:rsid w:val="006E0C9F"/>
    <w:rsid w:val="00864FFC"/>
    <w:rsid w:val="00895747"/>
    <w:rsid w:val="00936F5F"/>
    <w:rsid w:val="00A3744A"/>
    <w:rsid w:val="00B505F9"/>
    <w:rsid w:val="00CA55E5"/>
    <w:rsid w:val="00CA7705"/>
    <w:rsid w:val="00D14709"/>
    <w:rsid w:val="00FB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44A"/>
  </w:style>
  <w:style w:type="paragraph" w:styleId="2">
    <w:name w:val="heading 2"/>
    <w:basedOn w:val="a"/>
    <w:link w:val="20"/>
    <w:uiPriority w:val="9"/>
    <w:qFormat/>
    <w:rsid w:val="004524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24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2445"/>
    <w:rPr>
      <w:b/>
      <w:bCs/>
    </w:rPr>
  </w:style>
  <w:style w:type="character" w:customStyle="1" w:styleId="apple-converted-space">
    <w:name w:val="apple-converted-space"/>
    <w:basedOn w:val="a0"/>
    <w:rsid w:val="00452445"/>
  </w:style>
  <w:style w:type="character" w:styleId="a5">
    <w:name w:val="Emphasis"/>
    <w:basedOn w:val="a0"/>
    <w:uiPriority w:val="20"/>
    <w:qFormat/>
    <w:rsid w:val="00452445"/>
    <w:rPr>
      <w:i/>
      <w:iCs/>
    </w:rPr>
  </w:style>
  <w:style w:type="paragraph" w:styleId="a6">
    <w:name w:val="List Paragraph"/>
    <w:basedOn w:val="a"/>
    <w:uiPriority w:val="34"/>
    <w:qFormat/>
    <w:rsid w:val="00B505F9"/>
    <w:pPr>
      <w:ind w:left="720"/>
      <w:contextualSpacing/>
    </w:pPr>
  </w:style>
  <w:style w:type="paragraph" w:styleId="a7">
    <w:name w:val="Title"/>
    <w:basedOn w:val="a"/>
    <w:link w:val="a8"/>
    <w:qFormat/>
    <w:rsid w:val="00B505F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B505F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E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4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Home</cp:lastModifiedBy>
  <cp:revision>8</cp:revision>
  <cp:lastPrinted>2016-09-20T08:42:00Z</cp:lastPrinted>
  <dcterms:created xsi:type="dcterms:W3CDTF">2016-09-16T17:35:00Z</dcterms:created>
  <dcterms:modified xsi:type="dcterms:W3CDTF">2022-08-11T18:10:00Z</dcterms:modified>
</cp:coreProperties>
</file>